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23" w:rsidRPr="00A639C3" w:rsidRDefault="00A639C3" w:rsidP="00A639C3">
      <w:pPr>
        <w:jc w:val="center"/>
        <w:rPr>
          <w:b/>
          <w:sz w:val="56"/>
          <w:szCs w:val="56"/>
        </w:rPr>
      </w:pPr>
      <w:r w:rsidRPr="00A639C3">
        <w:rPr>
          <w:b/>
          <w:sz w:val="56"/>
          <w:szCs w:val="56"/>
        </w:rPr>
        <w:t>Иван Бунин</w:t>
      </w:r>
    </w:p>
    <w:p w:rsidR="00A639C3" w:rsidRDefault="00A639C3" w:rsidP="00A639C3">
      <w:pPr>
        <w:jc w:val="center"/>
        <w:rPr>
          <w:b/>
          <w:sz w:val="56"/>
          <w:szCs w:val="56"/>
        </w:rPr>
      </w:pPr>
      <w:r w:rsidRPr="00A639C3">
        <w:rPr>
          <w:b/>
          <w:sz w:val="56"/>
          <w:szCs w:val="56"/>
        </w:rPr>
        <w:t>150 лет со дня рождения</w:t>
      </w:r>
    </w:p>
    <w:p w:rsidR="00A639C3" w:rsidRDefault="002D1D00" w:rsidP="002D1D00">
      <w:pPr>
        <w:ind w:firstLine="708"/>
        <w:jc w:val="both"/>
        <w:rPr>
          <w:sz w:val="28"/>
          <w:szCs w:val="28"/>
        </w:rPr>
      </w:pPr>
      <w:r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2AAF610A" wp14:editId="252A98CC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158365" cy="3271520"/>
            <wp:effectExtent l="0" t="0" r="0" b="5080"/>
            <wp:wrapSquare wrapText="bothSides"/>
            <wp:docPr id="1" name="Рисунок 1" descr="C:\Users\Admin\Desktop\фото Бу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Бун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C3">
        <w:rPr>
          <w:sz w:val="28"/>
          <w:szCs w:val="28"/>
        </w:rPr>
        <w:t xml:space="preserve">В 2020 году Россия отмечает юбилей крупнейшего писателя </w:t>
      </w:r>
      <w:r w:rsidR="00A639C3">
        <w:rPr>
          <w:sz w:val="28"/>
          <w:szCs w:val="28"/>
          <w:lang w:val="en-US"/>
        </w:rPr>
        <w:t>XX</w:t>
      </w:r>
      <w:r w:rsidR="00A639C3" w:rsidRPr="00A639C3">
        <w:rPr>
          <w:sz w:val="28"/>
          <w:szCs w:val="28"/>
        </w:rPr>
        <w:t xml:space="preserve"> </w:t>
      </w:r>
      <w:r w:rsidR="00A639C3">
        <w:rPr>
          <w:sz w:val="28"/>
          <w:szCs w:val="28"/>
        </w:rPr>
        <w:t>столетия Ивана Алексеевича Бунина. В Указе Президента Российской Федерации «О праздновании 150-летия со дня рождения И.А. Бунина» подчёркнут выдающийся вклад писателя в отечественную и мировую культуру, отмечена его значимость для страны как первого русского нобелевского лауреата по литературе.</w:t>
      </w:r>
    </w:p>
    <w:p w:rsidR="00A639C3" w:rsidRDefault="00A639C3" w:rsidP="00A63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Иван Алексеевич Бунин – одно из самых ярких имён русской литературы. Прекрасный язык, образность, точность, ритмичность прозы, сила воображения, выразительная живописность, тонкий психологизм – лишь некоторые черты его творчества, уходящего корнями в русскую классику. Обратите внимание на музыкальность его произведений. Стихи  Ивана Бунина очень созвучны музыке Людвига Бетховена.</w:t>
      </w:r>
    </w:p>
    <w:p w:rsidR="000442FD" w:rsidRDefault="00A639C3" w:rsidP="00A63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русском кладбище Сент-Женевьев-де-</w:t>
      </w:r>
      <w:proofErr w:type="spellStart"/>
      <w:r>
        <w:rPr>
          <w:sz w:val="28"/>
          <w:szCs w:val="28"/>
        </w:rPr>
        <w:t>Буа</w:t>
      </w:r>
      <w:proofErr w:type="spellEnd"/>
      <w:r w:rsidR="000442FD">
        <w:rPr>
          <w:sz w:val="28"/>
          <w:szCs w:val="28"/>
        </w:rPr>
        <w:t xml:space="preserve"> под Парижем есть скромная могила. Крест из белого камня, небольшой цветник.</w:t>
      </w:r>
    </w:p>
    <w:p w:rsidR="00A639C3" w:rsidRDefault="000442FD" w:rsidP="00A63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Духовная жизнь возвысила писателя над хаосом проходящей жизни и обессмертила имя его.</w:t>
      </w:r>
    </w:p>
    <w:p w:rsidR="000442FD" w:rsidRDefault="000442FD" w:rsidP="00A63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 октября 1870 года на Дворянской улице в Воронеже родился мальчик, которого нарекли русским именем Иван. </w:t>
      </w:r>
      <w:proofErr w:type="gramStart"/>
      <w:r>
        <w:rPr>
          <w:sz w:val="28"/>
          <w:szCs w:val="28"/>
        </w:rPr>
        <w:t>Деды и прадеды будущего писателя были родовитыми и богатыми помещиками, некогда владеющими большими землями в Орловской и Воронежской губерниях.</w:t>
      </w:r>
      <w:proofErr w:type="gramEnd"/>
      <w:r>
        <w:rPr>
          <w:sz w:val="28"/>
          <w:szCs w:val="28"/>
        </w:rPr>
        <w:t xml:space="preserve"> Но к тому времени, когда родился Иван, материальное состояние семьи сильно пошатнулось. Его отец, Алексей Николаевич, участник Крымской войны, человек порывистый и беспечный, вёл бурную жизнь кутилы и игрока. Мать была беззаветно предана семье, детям, было девять – в те времена семьи были в основном многодетными, не как сейчас. Из уст матери слышал Иван </w:t>
      </w:r>
      <w:r>
        <w:rPr>
          <w:sz w:val="28"/>
          <w:szCs w:val="28"/>
        </w:rPr>
        <w:lastRenderedPageBreak/>
        <w:t>Бунин сказки и стихи русских поэтов, она играла для сына на фортепьяно. Мальчик читал скопленные десятилетиями, с пушкинских ещё времён, книги из богатой домашней библиотеки.</w:t>
      </w:r>
    </w:p>
    <w:p w:rsidR="00A20EAE" w:rsidRDefault="00A20EAE" w:rsidP="00A63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Свои детские и юношеские годы будущий писатель и поэт провёл на хуторе </w:t>
      </w:r>
      <w:proofErr w:type="spellStart"/>
      <w:r>
        <w:rPr>
          <w:sz w:val="28"/>
          <w:szCs w:val="28"/>
        </w:rPr>
        <w:t>Бутырки</w:t>
      </w:r>
      <w:proofErr w:type="spellEnd"/>
      <w:r>
        <w:rPr>
          <w:sz w:val="28"/>
          <w:szCs w:val="28"/>
        </w:rPr>
        <w:t xml:space="preserve"> Елецкого уезда Орловской губернии.</w:t>
      </w:r>
    </w:p>
    <w:p w:rsidR="00A20EAE" w:rsidRDefault="00A20EAE" w:rsidP="00A639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Бунин родился поздней осенью, и это время года навсегда осталось его самой любимой темой.</w:t>
      </w:r>
    </w:p>
    <w:p w:rsidR="00D85F03" w:rsidRDefault="00D85F03" w:rsidP="00A639C3">
      <w:pPr>
        <w:ind w:firstLine="708"/>
        <w:jc w:val="both"/>
        <w:rPr>
          <w:sz w:val="28"/>
          <w:szCs w:val="28"/>
        </w:rPr>
      </w:pPr>
    </w:p>
    <w:p w:rsidR="00A20EAE" w:rsidRDefault="00D85F03" w:rsidP="00D85F0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Не видно птиц. Покорно чахнет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Лес, опустевший и больной.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Грибы сошли, но крепко пахнет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 оврагах сыростью грибной.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Глушь стала ниже и светлее,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кустах </w:t>
      </w:r>
      <w:proofErr w:type="spellStart"/>
      <w:r>
        <w:rPr>
          <w:sz w:val="28"/>
          <w:szCs w:val="28"/>
        </w:rPr>
        <w:t>свалялася</w:t>
      </w:r>
      <w:proofErr w:type="spellEnd"/>
      <w:r>
        <w:rPr>
          <w:sz w:val="28"/>
          <w:szCs w:val="28"/>
        </w:rPr>
        <w:t xml:space="preserve"> трава,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И, под дождём осенним тлея, 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Чернеет тёмная листва.</w:t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А в поле ветер. День</w:t>
      </w:r>
      <w:r w:rsidR="00D74B2B">
        <w:rPr>
          <w:sz w:val="28"/>
          <w:szCs w:val="28"/>
        </w:rPr>
        <w:t xml:space="preserve"> холодный</w:t>
      </w:r>
    </w:p>
    <w:p w:rsidR="00D74B2B" w:rsidRDefault="00D74B2B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Угрюм и свеж – и целый день</w:t>
      </w:r>
    </w:p>
    <w:p w:rsidR="00D74B2B" w:rsidRDefault="00D74B2B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Скитаюсь я в степи свободной,</w:t>
      </w:r>
    </w:p>
    <w:p w:rsidR="00D74B2B" w:rsidRDefault="00D74B2B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Вдали от сел и деревень.</w:t>
      </w:r>
    </w:p>
    <w:p w:rsidR="00366972" w:rsidRDefault="00366972" w:rsidP="00A20EAE">
      <w:pPr>
        <w:ind w:firstLine="708"/>
        <w:jc w:val="center"/>
        <w:rPr>
          <w:sz w:val="28"/>
          <w:szCs w:val="28"/>
        </w:rPr>
      </w:pPr>
    </w:p>
    <w:p w:rsidR="00366972" w:rsidRDefault="00366972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И, </w:t>
      </w:r>
      <w:proofErr w:type="gramStart"/>
      <w:r>
        <w:rPr>
          <w:sz w:val="28"/>
          <w:szCs w:val="28"/>
        </w:rPr>
        <w:t>убаюкан</w:t>
      </w:r>
      <w:proofErr w:type="gramEnd"/>
      <w:r>
        <w:rPr>
          <w:sz w:val="28"/>
          <w:szCs w:val="28"/>
        </w:rPr>
        <w:t xml:space="preserve"> шагом конным,</w:t>
      </w:r>
    </w:p>
    <w:p w:rsidR="00366972" w:rsidRDefault="00366972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 отрадной грустью внемлю я.</w:t>
      </w:r>
    </w:p>
    <w:p w:rsidR="00366972" w:rsidRDefault="00366972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Как ветер звоном однотонным</w:t>
      </w:r>
    </w:p>
    <w:p w:rsidR="00366972" w:rsidRDefault="00366972" w:rsidP="00A20EA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Гудит-поёт в стволы ружья.</w:t>
      </w:r>
    </w:p>
    <w:p w:rsidR="00D85F03" w:rsidRPr="00D85F03" w:rsidRDefault="00D85F03" w:rsidP="00A20EAE">
      <w:pPr>
        <w:ind w:firstLine="708"/>
        <w:jc w:val="center"/>
        <w:rPr>
          <w:sz w:val="24"/>
          <w:szCs w:val="24"/>
        </w:rPr>
      </w:pPr>
      <w:r w:rsidRPr="00D85F03">
        <w:rPr>
          <w:sz w:val="24"/>
          <w:szCs w:val="24"/>
        </w:rPr>
        <w:t>(1889)</w:t>
      </w:r>
    </w:p>
    <w:p w:rsidR="00366972" w:rsidRDefault="00366972" w:rsidP="00A20EAE">
      <w:pPr>
        <w:ind w:firstLine="708"/>
        <w:jc w:val="center"/>
        <w:rPr>
          <w:sz w:val="28"/>
          <w:szCs w:val="28"/>
        </w:rPr>
      </w:pPr>
    </w:p>
    <w:p w:rsidR="00806832" w:rsidRDefault="00366972" w:rsidP="00806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одиннадцатом году Ивана Бунина определяют в Елецкую гимназию. «Гимназия и жизнь в Ельце оставили мне впечатления далеко не радостные…» - вспоминал он. Единственное, что вынес из гимназии Иван Бунин, - это собственные стихи о природе, о поэтическом состоянии души, о вере во всё светлое и прекрасное</w:t>
      </w:r>
      <w:r w:rsidR="00806832">
        <w:rPr>
          <w:sz w:val="28"/>
          <w:szCs w:val="28"/>
        </w:rPr>
        <w:t>:</w:t>
      </w:r>
    </w:p>
    <w:p w:rsidR="00806832" w:rsidRDefault="00806832" w:rsidP="0080683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Позабыв про горе и страданья,</w:t>
      </w:r>
    </w:p>
    <w:p w:rsidR="00806832" w:rsidRDefault="00806832" w:rsidP="0080683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Верю я, что, кроме суеты,</w:t>
      </w:r>
    </w:p>
    <w:p w:rsidR="00806832" w:rsidRDefault="00806832" w:rsidP="0080683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земле есть мир очарованья,</w:t>
      </w:r>
    </w:p>
    <w:p w:rsidR="00806832" w:rsidRDefault="00806832" w:rsidP="0080683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Чудный мир любви и красоты.</w:t>
      </w:r>
    </w:p>
    <w:p w:rsidR="00806832" w:rsidRDefault="00806832" w:rsidP="00806832">
      <w:pPr>
        <w:ind w:firstLine="708"/>
        <w:jc w:val="both"/>
        <w:rPr>
          <w:sz w:val="28"/>
          <w:szCs w:val="28"/>
        </w:rPr>
      </w:pPr>
    </w:p>
    <w:p w:rsidR="00806832" w:rsidRDefault="00806832" w:rsidP="00806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Бедность заставила его девятнадцатилетним юношей покинуть родовое гнездо.</w:t>
      </w:r>
    </w:p>
    <w:p w:rsidR="00806832" w:rsidRDefault="00806832" w:rsidP="00806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1889 года Бунин начинает писать в газете «Орловский вестник».</w:t>
      </w:r>
    </w:p>
    <w:p w:rsidR="00806832" w:rsidRDefault="00806832" w:rsidP="00806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Началом серьёзной литературной работы Бунин считал 1893 год, когда в журнале «Русское богатство» появляется его рассказ из сельской жизни «Танька». Он приносит Бунину известность в литературных кругах Петербурга.</w:t>
      </w:r>
    </w:p>
    <w:p w:rsidR="002D1D00" w:rsidRDefault="002D1D00" w:rsidP="00806832">
      <w:pPr>
        <w:ind w:firstLine="708"/>
        <w:jc w:val="both"/>
        <w:rPr>
          <w:sz w:val="28"/>
          <w:szCs w:val="28"/>
        </w:rPr>
      </w:pPr>
    </w:p>
    <w:p w:rsidR="00806832" w:rsidRDefault="002D1D00" w:rsidP="002D1D0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509395" cy="2054860"/>
            <wp:effectExtent l="0" t="0" r="0" b="2540"/>
            <wp:wrapSquare wrapText="bothSides"/>
            <wp:docPr id="3" name="Рисунок 3" descr="C:\Users\Admin\Desktop\Пащен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щенко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32">
        <w:rPr>
          <w:sz w:val="28"/>
          <w:szCs w:val="28"/>
        </w:rPr>
        <w:t>В 20 лет к Ивану Бунину пришла любовь. Глубоко, без остатка захватило его чувство к Варваре Пащенко. Эту загадочную страсть трудно объяснить. Натура молодой женщины была чёрствой и расчётливой</w:t>
      </w:r>
      <w:r w:rsidR="00782AF4">
        <w:rPr>
          <w:sz w:val="28"/>
          <w:szCs w:val="28"/>
        </w:rPr>
        <w:t>, и, кажется, она не была привлекательна даже внешне.</w:t>
      </w:r>
    </w:p>
    <w:p w:rsidR="00533BBF" w:rsidRDefault="00894D0D" w:rsidP="00806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не зря говорят, что любовь слепа. Отец девушки – весьма состоятельный и практичный </w:t>
      </w:r>
      <w:r>
        <w:rPr>
          <w:sz w:val="28"/>
          <w:szCs w:val="28"/>
        </w:rPr>
        <w:lastRenderedPageBreak/>
        <w:t xml:space="preserve">человек, врач – был против брака с Иваном Алексеевичем, считая его «не парой дочери». Варвару, как и её родителей, отпугивала бедность </w:t>
      </w:r>
      <w:r w:rsidR="00533BBF">
        <w:rPr>
          <w:sz w:val="28"/>
          <w:szCs w:val="28"/>
        </w:rPr>
        <w:t>Бунина. Она отвергла предложение Бунина обвенчаться тайно, но жила с ним как жена почти пять лет. А в это время тайно встречалась с молодым помещиком Арсением Бибиковым, за которого потом и вышла замуж.</w:t>
      </w:r>
    </w:p>
    <w:p w:rsidR="00017F6D" w:rsidRDefault="002D1D00" w:rsidP="002D1D0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533BBF" w:rsidRDefault="00533BBF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Мы рядом шли, но на меня</w:t>
      </w:r>
    </w:p>
    <w:p w:rsidR="00533BBF" w:rsidRDefault="00533BBF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Уже взглянуть</w:t>
      </w:r>
      <w:r w:rsidR="00017F6D">
        <w:rPr>
          <w:sz w:val="28"/>
          <w:szCs w:val="28"/>
        </w:rPr>
        <w:t xml:space="preserve"> ты не решалась,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 в ветре мартовского дня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Пустая наша речь терялась.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Белели стужей облака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Сквозь сад, где падали капели,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Бледна была твоя щека,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 как цветы глаза синели.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Уже полураскрытых уст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Я избегал касаться взглядом,</w:t>
      </w:r>
    </w:p>
    <w:p w:rsidR="00017F6D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Но был ещё блаженно пуст</w:t>
      </w:r>
    </w:p>
    <w:p w:rsidR="00D85F03" w:rsidRDefault="00017F6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Тот дивный мир, где шли мы рядом.</w:t>
      </w:r>
    </w:p>
    <w:p w:rsidR="000C1EDA" w:rsidRDefault="00C25371" w:rsidP="00017F6D">
      <w:pPr>
        <w:ind w:firstLine="708"/>
        <w:jc w:val="center"/>
        <w:rPr>
          <w:sz w:val="28"/>
          <w:szCs w:val="28"/>
        </w:rPr>
      </w:pPr>
      <w:r w:rsidRPr="00C25371">
        <w:rPr>
          <w:sz w:val="24"/>
          <w:szCs w:val="24"/>
        </w:rPr>
        <w:t>(1817)</w:t>
      </w:r>
    </w:p>
    <w:p w:rsidR="00017F6D" w:rsidRDefault="00C25371" w:rsidP="000C1ED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3DCE43A" wp14:editId="2C2C83DA">
            <wp:simplePos x="0" y="0"/>
            <wp:positionH relativeFrom="column">
              <wp:posOffset>-6350</wp:posOffset>
            </wp:positionH>
            <wp:positionV relativeFrom="paragraph">
              <wp:posOffset>44450</wp:posOffset>
            </wp:positionV>
            <wp:extent cx="1148080" cy="1487805"/>
            <wp:effectExtent l="0" t="0" r="0" b="0"/>
            <wp:wrapSquare wrapText="bothSides"/>
            <wp:docPr id="4" name="Рисунок 4" descr="C:\Users\Admin\Desktop\цак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цак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6D">
        <w:rPr>
          <w:sz w:val="28"/>
          <w:szCs w:val="28"/>
        </w:rPr>
        <w:t>В 1898 году Иван Бунин</w:t>
      </w:r>
      <w:r w:rsidR="00747A5B">
        <w:rPr>
          <w:sz w:val="28"/>
          <w:szCs w:val="28"/>
        </w:rPr>
        <w:t xml:space="preserve"> отправляется в Одессу. В</w:t>
      </w:r>
      <w:r w:rsidR="000C1EDA">
        <w:rPr>
          <w:sz w:val="28"/>
          <w:szCs w:val="28"/>
        </w:rPr>
        <w:t xml:space="preserve"> </w:t>
      </w:r>
      <w:r w:rsidR="00747A5B">
        <w:rPr>
          <w:sz w:val="28"/>
          <w:szCs w:val="28"/>
        </w:rPr>
        <w:t xml:space="preserve">том  же году он внезапно и быстро, всего после нескольких дней знакомства, женился на Анне Николаевне </w:t>
      </w:r>
      <w:proofErr w:type="spellStart"/>
      <w:r w:rsidR="00747A5B">
        <w:rPr>
          <w:sz w:val="28"/>
          <w:szCs w:val="28"/>
        </w:rPr>
        <w:t>Цакни</w:t>
      </w:r>
      <w:proofErr w:type="spellEnd"/>
      <w:r w:rsidR="00747A5B">
        <w:rPr>
          <w:sz w:val="28"/>
          <w:szCs w:val="28"/>
        </w:rPr>
        <w:t>, дочери издателя и редактора газеты «Южное обозрение». Брак оказался недолговечным. Разрыв произошёл по настоянию жены.</w:t>
      </w:r>
    </w:p>
    <w:p w:rsidR="00747A5B" w:rsidRDefault="000C1EDA" w:rsidP="000C1ED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645F9CD" wp14:editId="758D24E8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403350" cy="1637665"/>
            <wp:effectExtent l="0" t="0" r="6350" b="635"/>
            <wp:wrapSquare wrapText="bothSides"/>
            <wp:docPr id="5" name="Рисунок 5" descr="C:\Users\Admin\Desktop\сын 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ын Никола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5B">
        <w:rPr>
          <w:sz w:val="28"/>
          <w:szCs w:val="28"/>
        </w:rPr>
        <w:t>Уже после разрыва, в 1900 году, у Ивана Бунина родился сын, которого назвали Николаем.</w:t>
      </w:r>
      <w:r w:rsidR="000E202B">
        <w:rPr>
          <w:sz w:val="28"/>
          <w:szCs w:val="28"/>
        </w:rPr>
        <w:t xml:space="preserve"> К сыну он был очень привязан, но видеть его мог не часто. Этот очаровательный ребёнок в пятилетнем возрасте умер от менингита… Больше детей у Бунина не было.</w:t>
      </w:r>
    </w:p>
    <w:p w:rsidR="000C1EDA" w:rsidRDefault="000C1EDA" w:rsidP="002D1D00">
      <w:pPr>
        <w:ind w:firstLine="708"/>
        <w:jc w:val="both"/>
        <w:rPr>
          <w:sz w:val="28"/>
          <w:szCs w:val="28"/>
        </w:rPr>
      </w:pPr>
    </w:p>
    <w:p w:rsidR="00E41773" w:rsidRDefault="00E41773" w:rsidP="002D1D00">
      <w:pPr>
        <w:ind w:firstLine="708"/>
        <w:jc w:val="both"/>
        <w:rPr>
          <w:sz w:val="28"/>
          <w:szCs w:val="28"/>
        </w:rPr>
      </w:pPr>
    </w:p>
    <w:p w:rsidR="000E202B" w:rsidRDefault="000E202B" w:rsidP="002D1D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Бунина-прозаика по-настоящему заметили после «Антоновских яблок», с которых и начинается его классическая проза. А в начале 1901 года вышел сборник стихов «Листопад». Александр Блок признал за Буниным право на «одно из главных мест» среди современной русской поэзии. «Листопад»</w:t>
      </w:r>
      <w:r w:rsidR="00C1031D">
        <w:rPr>
          <w:sz w:val="28"/>
          <w:szCs w:val="28"/>
        </w:rPr>
        <w:t xml:space="preserve"> и перевод «Песни о </w:t>
      </w:r>
      <w:proofErr w:type="spellStart"/>
      <w:r w:rsidR="00C1031D">
        <w:rPr>
          <w:sz w:val="28"/>
          <w:szCs w:val="28"/>
        </w:rPr>
        <w:t>Гайавате</w:t>
      </w:r>
      <w:proofErr w:type="spellEnd"/>
      <w:r w:rsidR="00C1031D">
        <w:rPr>
          <w:sz w:val="28"/>
          <w:szCs w:val="28"/>
        </w:rPr>
        <w:t>» Генри Лонгфелло были отмечены Пушкинской премией Российской академии наук (19 октября 1903 года).</w:t>
      </w:r>
    </w:p>
    <w:p w:rsidR="00C1031D" w:rsidRDefault="00C1031D" w:rsidP="002D1D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Иван Бунин трижды удостаивался высшей литературной награды, а в 1909 году был избран почётным членом академии.</w:t>
      </w:r>
    </w:p>
    <w:p w:rsidR="00C1031D" w:rsidRDefault="00C1031D" w:rsidP="002D1D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Прикосновение к богатствам природы воодушевляет героя лирических произведений Ивана Бунина. Более того, природа становится источником его мудрости.</w:t>
      </w:r>
    </w:p>
    <w:p w:rsidR="00C25371" w:rsidRDefault="00C25371" w:rsidP="00C2537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17F6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Ещё и холоден и сыр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Февральский воздух, но над садом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Уж смотрит небо ясным взглядом,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 молодеет божий мир.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Прозрачно-бледный</w:t>
      </w:r>
      <w:proofErr w:type="gramEnd"/>
      <w:r>
        <w:rPr>
          <w:sz w:val="28"/>
          <w:szCs w:val="28"/>
        </w:rPr>
        <w:t>, как весной,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Слезится снег недавней стужи,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А с неба на кусты и лужи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Ложится отблеск голубой.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Не налюбуюсь, как сквозят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Деревья в лоне небосклона,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 сладко слушать у балкона,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Как снегири в кустах звенят.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Нет, не пейзаж влечёт меня,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Не краски жадный взор подметит,</w:t>
      </w: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А то, что в этих красках светит:</w:t>
      </w:r>
    </w:p>
    <w:p w:rsidR="00C25371" w:rsidRDefault="00C1031D" w:rsidP="00017F6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Любовь и радость бытия. </w:t>
      </w:r>
      <w:r w:rsidR="006179EC">
        <w:rPr>
          <w:sz w:val="28"/>
          <w:szCs w:val="28"/>
        </w:rPr>
        <w:t xml:space="preserve"> </w:t>
      </w:r>
    </w:p>
    <w:p w:rsidR="00C1031D" w:rsidRDefault="00C1031D" w:rsidP="00017F6D">
      <w:pPr>
        <w:ind w:firstLine="708"/>
        <w:jc w:val="center"/>
        <w:rPr>
          <w:sz w:val="24"/>
          <w:szCs w:val="24"/>
        </w:rPr>
      </w:pPr>
      <w:r w:rsidRPr="00C25371">
        <w:rPr>
          <w:sz w:val="24"/>
          <w:szCs w:val="24"/>
        </w:rPr>
        <w:t>(1901)</w:t>
      </w:r>
    </w:p>
    <w:p w:rsidR="00C25371" w:rsidRPr="00C25371" w:rsidRDefault="00C25371" w:rsidP="00017F6D">
      <w:pPr>
        <w:ind w:firstLine="708"/>
        <w:jc w:val="center"/>
        <w:rPr>
          <w:sz w:val="24"/>
          <w:szCs w:val="24"/>
        </w:rPr>
      </w:pPr>
    </w:p>
    <w:p w:rsidR="00201949" w:rsidRDefault="00201949" w:rsidP="0020194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 необычайной остротой воспринимает Иван Бунин и торжество жизни, её красоту, и краткость человеческого существования. «Свет незакатный» - так он озаглавит одно из самых проникновенных своих стихотворений.</w:t>
      </w:r>
    </w:p>
    <w:p w:rsidR="00C25371" w:rsidRPr="00F32644" w:rsidRDefault="00F32644" w:rsidP="00C25371">
      <w:pPr>
        <w:ind w:firstLine="708"/>
        <w:jc w:val="center"/>
        <w:rPr>
          <w:b/>
          <w:i/>
          <w:sz w:val="28"/>
          <w:szCs w:val="28"/>
        </w:rPr>
      </w:pPr>
      <w:r w:rsidRPr="00F32644">
        <w:rPr>
          <w:b/>
          <w:i/>
          <w:sz w:val="28"/>
          <w:szCs w:val="28"/>
        </w:rPr>
        <w:t>Свет незакатный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Там, в полях, на погосте,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В роще старых берёз,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Не могила, не кости —</w:t>
      </w:r>
    </w:p>
    <w:p w:rsid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Царство радостных грёз.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Летний ветер мотает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Зелень длинных ветвей —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И ко мне долетает</w:t>
      </w:r>
    </w:p>
    <w:p w:rsid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Свет улыбки твоей.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lastRenderedPageBreak/>
        <w:t>Не плита, не распятье —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Предо мной до сих пор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Институтское платье</w:t>
      </w:r>
    </w:p>
    <w:p w:rsid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И сияющий взор.</w:t>
      </w:r>
    </w:p>
    <w:p w:rsidR="00C25371" w:rsidRDefault="00C25371" w:rsidP="00201949">
      <w:pPr>
        <w:ind w:firstLine="708"/>
        <w:jc w:val="center"/>
        <w:rPr>
          <w:sz w:val="28"/>
          <w:szCs w:val="28"/>
        </w:rPr>
      </w:pP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Разве ты одинока?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Разве ты не со мной?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В нашем прошлом, далёком,</w:t>
      </w:r>
    </w:p>
    <w:p w:rsid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Где и я был иной?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В мире круга земного,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Настоящего дня,</w:t>
      </w:r>
    </w:p>
    <w:p w:rsidR="00201949" w:rsidRP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Молодого, былого</w:t>
      </w:r>
    </w:p>
    <w:p w:rsidR="00201949" w:rsidRDefault="00201949" w:rsidP="00201949">
      <w:pPr>
        <w:ind w:firstLine="708"/>
        <w:jc w:val="center"/>
        <w:rPr>
          <w:sz w:val="28"/>
          <w:szCs w:val="28"/>
        </w:rPr>
      </w:pPr>
      <w:r w:rsidRPr="00201949">
        <w:rPr>
          <w:sz w:val="28"/>
          <w:szCs w:val="28"/>
        </w:rPr>
        <w:t>Нет давно и меня!</w:t>
      </w:r>
    </w:p>
    <w:p w:rsidR="00C25371" w:rsidRPr="00C25371" w:rsidRDefault="00C25371" w:rsidP="00201949">
      <w:pPr>
        <w:ind w:firstLine="708"/>
        <w:jc w:val="center"/>
        <w:rPr>
          <w:sz w:val="24"/>
          <w:szCs w:val="24"/>
        </w:rPr>
      </w:pPr>
      <w:r w:rsidRPr="00C25371">
        <w:rPr>
          <w:sz w:val="24"/>
          <w:szCs w:val="24"/>
        </w:rPr>
        <w:t>(1917)</w:t>
      </w:r>
    </w:p>
    <w:p w:rsidR="003402F4" w:rsidRDefault="003402F4" w:rsidP="003402F4">
      <w:pPr>
        <w:ind w:firstLine="708"/>
        <w:rPr>
          <w:sz w:val="28"/>
          <w:szCs w:val="28"/>
        </w:rPr>
      </w:pPr>
    </w:p>
    <w:p w:rsidR="003402F4" w:rsidRDefault="003402F4" w:rsidP="00C25371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Бунин был натурой страстной, любил жизнь, тех, кто творит добро и красоту, ненавидел войны, болезни, социальную несправедливость, насилие, жестокость – всё, что мешает человеку жить, что нарушает гармонию человека и мира:</w:t>
      </w:r>
      <w:proofErr w:type="gramEnd"/>
      <w:r>
        <w:rPr>
          <w:sz w:val="28"/>
          <w:szCs w:val="28"/>
        </w:rPr>
        <w:t xml:space="preserve"> «Ищу я в этом мире сочетанья/Прекрасного и вечного…»</w:t>
      </w:r>
    </w:p>
    <w:p w:rsidR="003402F4" w:rsidRDefault="003402F4" w:rsidP="00C253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Ещё двадцатилетним юношей он резко и мужественно сказал о родной стране – нищей, голодной, любимой.</w:t>
      </w:r>
    </w:p>
    <w:p w:rsidR="003402F4" w:rsidRPr="00F32644" w:rsidRDefault="003402F4" w:rsidP="003402F4">
      <w:pPr>
        <w:ind w:firstLine="708"/>
        <w:jc w:val="center"/>
        <w:rPr>
          <w:b/>
          <w:i/>
          <w:sz w:val="28"/>
          <w:szCs w:val="28"/>
        </w:rPr>
      </w:pPr>
      <w:r w:rsidRPr="00F32644">
        <w:rPr>
          <w:b/>
          <w:i/>
          <w:sz w:val="28"/>
          <w:szCs w:val="28"/>
        </w:rPr>
        <w:t>Родине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Они глумятся над тобою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Они, о родина, корят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Тебя твоею </w:t>
      </w:r>
      <w:proofErr w:type="spellStart"/>
      <w:r>
        <w:rPr>
          <w:sz w:val="28"/>
          <w:szCs w:val="28"/>
        </w:rPr>
        <w:t>простотою</w:t>
      </w:r>
      <w:proofErr w:type="spellEnd"/>
      <w:r>
        <w:rPr>
          <w:sz w:val="28"/>
          <w:szCs w:val="28"/>
        </w:rPr>
        <w:t>,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Убогим видом чёрных хат…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Так сын, спокойный и </w:t>
      </w:r>
      <w:proofErr w:type="gramStart"/>
      <w:r>
        <w:rPr>
          <w:sz w:val="28"/>
          <w:szCs w:val="28"/>
        </w:rPr>
        <w:t>нахальный</w:t>
      </w:r>
      <w:proofErr w:type="gramEnd"/>
      <w:r>
        <w:rPr>
          <w:sz w:val="28"/>
          <w:szCs w:val="28"/>
        </w:rPr>
        <w:t>,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Стыдится матери своей – 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Усталой, робкой и печальной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Средь городских его друзей,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Глядит с улыбкой состраданья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ту, кто сотни вё</w:t>
      </w:r>
      <w:proofErr w:type="gramStart"/>
      <w:r>
        <w:rPr>
          <w:sz w:val="28"/>
          <w:szCs w:val="28"/>
        </w:rPr>
        <w:t>рст бр</w:t>
      </w:r>
      <w:proofErr w:type="gramEnd"/>
      <w:r>
        <w:rPr>
          <w:sz w:val="28"/>
          <w:szCs w:val="28"/>
        </w:rPr>
        <w:t>ела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 для него, ко дню свиданья,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Последний грошик берегла.</w:t>
      </w:r>
    </w:p>
    <w:p w:rsidR="00C25371" w:rsidRPr="00C25371" w:rsidRDefault="00C25371" w:rsidP="003402F4">
      <w:pPr>
        <w:ind w:firstLine="708"/>
        <w:jc w:val="center"/>
        <w:rPr>
          <w:sz w:val="24"/>
          <w:szCs w:val="24"/>
        </w:rPr>
      </w:pPr>
      <w:r w:rsidRPr="00C25371">
        <w:rPr>
          <w:sz w:val="24"/>
          <w:szCs w:val="24"/>
        </w:rPr>
        <w:t>(1891)</w:t>
      </w: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</w:p>
    <w:p w:rsidR="003402F4" w:rsidRDefault="003402F4" w:rsidP="00264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Чувство родины, языка, истории у него было огромно. Образ России складывался в стихах исподволь, незаметно. Он был подготовлен уже пейзажной лирикой.</w:t>
      </w:r>
    </w:p>
    <w:p w:rsidR="003478C4" w:rsidRDefault="00915300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  <w:bookmarkStart w:id="0" w:name="_GoBack"/>
      <w:bookmarkEnd w:id="0"/>
    </w:p>
    <w:p w:rsidR="003402F4" w:rsidRDefault="003402F4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Шире, грудь, распахнись для принятия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Чувств весенних – минутных гостей!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Ты раскрой мне, природа, объятия,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Чтоб я слился с красою твоей!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Ты, высокое небо, далёкое,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Беспредельный простор голубой!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Ты, зелёное поле широкое!</w:t>
      </w:r>
    </w:p>
    <w:p w:rsidR="00011491" w:rsidRDefault="00011491" w:rsidP="003402F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Только к вам я </w:t>
      </w:r>
      <w:proofErr w:type="spellStart"/>
      <w:r>
        <w:rPr>
          <w:sz w:val="28"/>
          <w:szCs w:val="28"/>
        </w:rPr>
        <w:t>стремлюся</w:t>
      </w:r>
      <w:proofErr w:type="spellEnd"/>
      <w:r>
        <w:rPr>
          <w:sz w:val="28"/>
          <w:szCs w:val="28"/>
        </w:rPr>
        <w:t xml:space="preserve"> душой!</w:t>
      </w:r>
    </w:p>
    <w:p w:rsidR="00C25371" w:rsidRPr="003478C4" w:rsidRDefault="00C25371" w:rsidP="003402F4">
      <w:pPr>
        <w:ind w:firstLine="708"/>
        <w:jc w:val="center"/>
        <w:rPr>
          <w:sz w:val="24"/>
          <w:szCs w:val="24"/>
        </w:rPr>
      </w:pPr>
      <w:r w:rsidRPr="003478C4">
        <w:rPr>
          <w:sz w:val="24"/>
          <w:szCs w:val="24"/>
        </w:rPr>
        <w:t>(1886)</w:t>
      </w:r>
    </w:p>
    <w:p w:rsidR="00011491" w:rsidRDefault="00011491" w:rsidP="00011491">
      <w:pPr>
        <w:ind w:firstLine="708"/>
        <w:jc w:val="both"/>
        <w:rPr>
          <w:sz w:val="28"/>
          <w:szCs w:val="28"/>
        </w:rPr>
      </w:pPr>
    </w:p>
    <w:p w:rsidR="00011491" w:rsidRDefault="00011491" w:rsidP="000114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Размышляя о современном языке, литературе, Иван Бунин в 1913 году писал: «…</w:t>
      </w:r>
      <w:proofErr w:type="gramStart"/>
      <w:r>
        <w:rPr>
          <w:sz w:val="28"/>
          <w:szCs w:val="28"/>
        </w:rPr>
        <w:t>испорчен русский язык…утеряно</w:t>
      </w:r>
      <w:proofErr w:type="gramEnd"/>
      <w:r>
        <w:rPr>
          <w:sz w:val="28"/>
          <w:szCs w:val="28"/>
        </w:rPr>
        <w:t xml:space="preserve"> чувство к ритму и органическим особенностям русской прозаической речи, оплошен или доведён до полнейшей лёгкости стих».</w:t>
      </w:r>
    </w:p>
    <w:p w:rsidR="00011491" w:rsidRDefault="00011491" w:rsidP="000114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январе 1915 года, когда Европу заливала кровь Первой мировой войны, он выразил один из своих заветов в простых и благородных строках:</w:t>
      </w:r>
    </w:p>
    <w:p w:rsidR="00011491" w:rsidRPr="00F32644" w:rsidRDefault="00011491" w:rsidP="00011491">
      <w:pPr>
        <w:ind w:firstLine="708"/>
        <w:jc w:val="center"/>
        <w:rPr>
          <w:b/>
          <w:i/>
          <w:sz w:val="28"/>
          <w:szCs w:val="28"/>
        </w:rPr>
      </w:pPr>
      <w:r w:rsidRPr="00F32644">
        <w:rPr>
          <w:b/>
          <w:i/>
          <w:sz w:val="28"/>
          <w:szCs w:val="28"/>
        </w:rPr>
        <w:t>С</w:t>
      </w:r>
      <w:r w:rsidR="00F32644">
        <w:rPr>
          <w:b/>
          <w:i/>
          <w:sz w:val="28"/>
          <w:szCs w:val="28"/>
        </w:rPr>
        <w:t>лово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Молчат гробницы, мумии и кости, —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Лишь слову жизнь дана: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Из древней тьмы, на мировом погосте,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Звучат лишь Письмена.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И нет у нас иного достоянья!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Умейте же беречь</w:t>
      </w:r>
    </w:p>
    <w:p w:rsidR="00011491" w:rsidRP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Хоть в меру сил, в дни злобы и страданья,</w:t>
      </w:r>
    </w:p>
    <w:p w:rsidR="00011491" w:rsidRDefault="00011491" w:rsidP="00011491">
      <w:pPr>
        <w:ind w:firstLine="708"/>
        <w:jc w:val="center"/>
        <w:rPr>
          <w:sz w:val="28"/>
          <w:szCs w:val="28"/>
        </w:rPr>
      </w:pPr>
      <w:r w:rsidRPr="00011491">
        <w:rPr>
          <w:sz w:val="28"/>
          <w:szCs w:val="28"/>
        </w:rPr>
        <w:t>Наш дар бессмертный — речь.</w:t>
      </w:r>
    </w:p>
    <w:p w:rsidR="00062618" w:rsidRDefault="00062618" w:rsidP="00011491">
      <w:pPr>
        <w:ind w:firstLine="708"/>
        <w:jc w:val="center"/>
        <w:rPr>
          <w:sz w:val="28"/>
          <w:szCs w:val="28"/>
        </w:rPr>
      </w:pPr>
    </w:p>
    <w:p w:rsidR="005C06F8" w:rsidRDefault="00062618" w:rsidP="0006261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AE6B7B" wp14:editId="405E396E">
            <wp:simplePos x="0" y="0"/>
            <wp:positionH relativeFrom="column">
              <wp:posOffset>3810</wp:posOffset>
            </wp:positionH>
            <wp:positionV relativeFrom="paragraph">
              <wp:posOffset>74930</wp:posOffset>
            </wp:positionV>
            <wp:extent cx="1381760" cy="2370455"/>
            <wp:effectExtent l="0" t="0" r="8890" b="0"/>
            <wp:wrapSquare wrapText="bothSides"/>
            <wp:docPr id="6" name="Рисунок 6" descr="C:\Users\Admin\Desktop\Вера Муром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ера Муромце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F8">
        <w:rPr>
          <w:sz w:val="28"/>
          <w:szCs w:val="28"/>
        </w:rPr>
        <w:t xml:space="preserve">Важным событием в жизни Ивана Бунина была встреча в 1907 году с «тихой барышней с </w:t>
      </w:r>
      <w:proofErr w:type="spellStart"/>
      <w:r w:rsidR="005C06F8">
        <w:rPr>
          <w:sz w:val="28"/>
          <w:szCs w:val="28"/>
        </w:rPr>
        <w:t>леонардовскими</w:t>
      </w:r>
      <w:proofErr w:type="spellEnd"/>
      <w:r w:rsidR="005C06F8">
        <w:rPr>
          <w:sz w:val="28"/>
          <w:szCs w:val="28"/>
        </w:rPr>
        <w:t xml:space="preserve"> глазами из старинной дворянской семьи» - Верой Николаевной </w:t>
      </w:r>
      <w:proofErr w:type="spellStart"/>
      <w:r w:rsidR="005C06F8">
        <w:rPr>
          <w:sz w:val="28"/>
          <w:szCs w:val="28"/>
        </w:rPr>
        <w:t>Муромцевой</w:t>
      </w:r>
      <w:proofErr w:type="spellEnd"/>
      <w:r w:rsidR="005C06F8">
        <w:rPr>
          <w:sz w:val="28"/>
          <w:szCs w:val="28"/>
        </w:rPr>
        <w:t xml:space="preserve">. Она окончила естественное отделение Высших женских курсов, владела иностранными языками, увлекалась литературой, искусством. Вера Николаевна сумела создать атмосферу любви, заботы, внимания, скромного самоотвержения, в которой так хорошо жилось и спокойно работалось Ивану Бунину. Тридцатисемилетний Иван </w:t>
      </w:r>
      <w:proofErr w:type="gramStart"/>
      <w:r w:rsidR="005C06F8">
        <w:rPr>
          <w:sz w:val="28"/>
          <w:szCs w:val="28"/>
        </w:rPr>
        <w:t>Алексеевич</w:t>
      </w:r>
      <w:proofErr w:type="gramEnd"/>
      <w:r w:rsidR="005C06F8">
        <w:rPr>
          <w:sz w:val="28"/>
          <w:szCs w:val="28"/>
        </w:rPr>
        <w:t xml:space="preserve"> наконец </w:t>
      </w:r>
      <w:r w:rsidR="005C06F8">
        <w:rPr>
          <w:sz w:val="28"/>
          <w:szCs w:val="28"/>
        </w:rPr>
        <w:lastRenderedPageBreak/>
        <w:t>обрёл семейное счастье.</w:t>
      </w:r>
    </w:p>
    <w:p w:rsidR="005C06F8" w:rsidRDefault="005C06F8" w:rsidP="005C06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Войну 1914 года он принял как «беспримерную катастрофу», болезненно воспринимал человеческие страдания, бесчисленные и бессмысленные смерти.</w:t>
      </w:r>
    </w:p>
    <w:p w:rsidR="005C06F8" w:rsidRDefault="005C06F8" w:rsidP="005C06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Октябрьскую революцию 1917 года Иван Бунин не принял. «В мире тогда уже произошло нечто невообразимое: брошена была на произвол судьбы – и не когда-нибудь, а во время величайшей</w:t>
      </w:r>
      <w:r w:rsidR="00C232A7">
        <w:rPr>
          <w:sz w:val="28"/>
          <w:szCs w:val="28"/>
        </w:rPr>
        <w:t xml:space="preserve"> </w:t>
      </w:r>
      <w:r>
        <w:rPr>
          <w:sz w:val="28"/>
          <w:szCs w:val="28"/>
        </w:rPr>
        <w:t>мировой войны – величайшая на земле страна, где вдруг</w:t>
      </w:r>
      <w:r w:rsidR="00C232A7">
        <w:rPr>
          <w:sz w:val="28"/>
          <w:szCs w:val="28"/>
        </w:rPr>
        <w:t xml:space="preserve"> оборвалась громадная, веками налаженная жизнь и воцарилось какое-то недоуменное существование, беспричинная праздность и противоестественная свобода от всего, чем живо человеческое общество», - писал позже Иван Алексеевич.</w:t>
      </w:r>
    </w:p>
    <w:p w:rsidR="00C232A7" w:rsidRDefault="00C232A7" w:rsidP="005C06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Писатель скорбит о России, «погибшей на наших глазах в такой волшебно краткий срок…»</w:t>
      </w:r>
    </w:p>
    <w:p w:rsidR="003478C4" w:rsidRPr="003478C4" w:rsidRDefault="00C232A7" w:rsidP="00C232A7">
      <w:pPr>
        <w:ind w:firstLine="708"/>
        <w:jc w:val="center"/>
        <w:rPr>
          <w:sz w:val="28"/>
          <w:szCs w:val="28"/>
        </w:rPr>
      </w:pPr>
      <w:r w:rsidRPr="003478C4">
        <w:rPr>
          <w:b/>
          <w:i/>
          <w:sz w:val="28"/>
          <w:szCs w:val="28"/>
        </w:rPr>
        <w:t>Темень. Холод</w:t>
      </w:r>
      <w:r w:rsidR="003478C4" w:rsidRPr="003478C4">
        <w:rPr>
          <w:b/>
          <w:i/>
          <w:sz w:val="28"/>
          <w:szCs w:val="28"/>
        </w:rPr>
        <w:t>. Предрассветный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Темень. Холод. Предрассветный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Ранний час.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Храм невзрачный, неприметный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В узких окнах россыпь красных глаз.</w:t>
      </w:r>
    </w:p>
    <w:p w:rsidR="003478C4" w:rsidRPr="00C232A7" w:rsidRDefault="003478C4" w:rsidP="00C232A7">
      <w:pPr>
        <w:ind w:firstLine="708"/>
        <w:jc w:val="center"/>
        <w:rPr>
          <w:sz w:val="28"/>
          <w:szCs w:val="28"/>
        </w:rPr>
      </w:pP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Нищие в лохмотья руки прячут,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С паперти глядят в стекло дверей,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В храме стены потом плачут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Тусклы ризы алтарей.</w:t>
      </w:r>
    </w:p>
    <w:p w:rsidR="003478C4" w:rsidRPr="00C232A7" w:rsidRDefault="003478C4" w:rsidP="00C232A7">
      <w:pPr>
        <w:ind w:firstLine="708"/>
        <w:jc w:val="center"/>
        <w:rPr>
          <w:sz w:val="28"/>
          <w:szCs w:val="28"/>
        </w:rPr>
      </w:pP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Обеднела, оскудела паперть.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Но и в храме скорбь и пустота.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Черная престол покрыла скатерть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За завесой царские врата.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lastRenderedPageBreak/>
        <w:t>Вот подрясник странника-расстриги.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Он в скуфейке, длинный и прямой.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Рыжий ранец, палку и... вериги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В храм приносит нагло, как домой.</w:t>
      </w:r>
    </w:p>
    <w:p w:rsidR="003478C4" w:rsidRPr="00C232A7" w:rsidRDefault="003478C4" w:rsidP="00C232A7">
      <w:pPr>
        <w:ind w:firstLine="708"/>
        <w:jc w:val="center"/>
        <w:rPr>
          <w:sz w:val="28"/>
          <w:szCs w:val="28"/>
        </w:rPr>
      </w:pP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 xml:space="preserve">Вот в углу, где княжий гроб, под </w:t>
      </w:r>
      <w:proofErr w:type="gramStart"/>
      <w:r w:rsidRPr="00C232A7">
        <w:rPr>
          <w:sz w:val="28"/>
          <w:szCs w:val="28"/>
        </w:rPr>
        <w:t>красной</w:t>
      </w:r>
      <w:proofErr w:type="gramEnd"/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Трепетной лампадой, на полу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Молится старушка, в муке страстной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 xml:space="preserve">Всю </w:t>
      </w:r>
      <w:proofErr w:type="gramStart"/>
      <w:r w:rsidRPr="00C232A7">
        <w:rPr>
          <w:sz w:val="28"/>
          <w:szCs w:val="28"/>
        </w:rPr>
        <w:t>щепоть</w:t>
      </w:r>
      <w:proofErr w:type="gramEnd"/>
      <w:r w:rsidRPr="00C232A7">
        <w:rPr>
          <w:sz w:val="28"/>
          <w:szCs w:val="28"/>
        </w:rPr>
        <w:t xml:space="preserve"> прижав к челу.</w:t>
      </w:r>
    </w:p>
    <w:p w:rsidR="003478C4" w:rsidRPr="00C232A7" w:rsidRDefault="003478C4" w:rsidP="00C232A7">
      <w:pPr>
        <w:ind w:firstLine="708"/>
        <w:jc w:val="center"/>
        <w:rPr>
          <w:sz w:val="28"/>
          <w:szCs w:val="28"/>
        </w:rPr>
      </w:pP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Матушка! Убогая, простая,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Бедная душа! Молись! Молись!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Чуть светает эта ночь глухая,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С теплой верой в сумрачную высь.</w:t>
      </w:r>
    </w:p>
    <w:p w:rsidR="003478C4" w:rsidRPr="00C232A7" w:rsidRDefault="003478C4" w:rsidP="00C232A7">
      <w:pPr>
        <w:ind w:firstLine="708"/>
        <w:jc w:val="center"/>
        <w:rPr>
          <w:sz w:val="28"/>
          <w:szCs w:val="28"/>
        </w:rPr>
      </w:pP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Темень. Холод. Буйных галок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Ранний крик.</w:t>
      </w:r>
    </w:p>
    <w:p w:rsidR="00C232A7" w:rsidRP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Древний город темен, мрачен, жалок…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  <w:r w:rsidRPr="00C232A7">
        <w:rPr>
          <w:sz w:val="28"/>
          <w:szCs w:val="28"/>
        </w:rPr>
        <w:t>И велик!</w:t>
      </w:r>
    </w:p>
    <w:p w:rsidR="00C232A7" w:rsidRDefault="00C232A7" w:rsidP="00C232A7">
      <w:pPr>
        <w:ind w:firstLine="708"/>
        <w:jc w:val="center"/>
        <w:rPr>
          <w:sz w:val="28"/>
          <w:szCs w:val="28"/>
        </w:rPr>
      </w:pPr>
    </w:p>
    <w:p w:rsidR="00C232A7" w:rsidRDefault="00C232A7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Весной 1918 года вместе с женой Иван Бунин уехал из Москвы на юг России.</w:t>
      </w:r>
    </w:p>
    <w:p w:rsidR="00C232A7" w:rsidRDefault="00C232A7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январе 1918 года, ещё в Москве, Иван Алексеевич начинает вести дневник, продолжает его в Одессе; из дневниковых записей и родилась книга «Окаянные дни», опубликованная в 1920-е годы уже в эмиграции.</w:t>
      </w:r>
    </w:p>
    <w:p w:rsidR="00C232A7" w:rsidRDefault="000C63F8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«Я не хочу стать эмигрантом. Для меня в этом много унизительного. Я </w:t>
      </w:r>
      <w:proofErr w:type="gramStart"/>
      <w:r>
        <w:rPr>
          <w:sz w:val="28"/>
          <w:szCs w:val="28"/>
        </w:rPr>
        <w:t>слишком русский</w:t>
      </w:r>
      <w:proofErr w:type="gramEnd"/>
      <w:r>
        <w:rPr>
          <w:sz w:val="28"/>
          <w:szCs w:val="28"/>
        </w:rPr>
        <w:t>, чтобы бежать со своей земли», - писал Иван Бунин.</w:t>
      </w:r>
    </w:p>
    <w:p w:rsidR="000C63F8" w:rsidRDefault="000C63F8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начале февраля 1920 года на французском пароходе «Спарта» вместе с женой он покинул Одессу.</w:t>
      </w:r>
    </w:p>
    <w:p w:rsidR="000C63F8" w:rsidRDefault="000C63F8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Итак, Иван Алексеевич Бунин – добровольный изгнанник: Константинополь, София, Белград. С марта 1920 года – Париж. Несмотря на то, что Ивана Бунина во Франции почитали, хвалили, у него однажды вырвались горькие слова: «Как обидно умирать, когда всё, что душа несла, выполняла, никем не понято и не оценено по-настоящему!»</w:t>
      </w:r>
    </w:p>
    <w:p w:rsidR="000C63F8" w:rsidRDefault="003478C4" w:rsidP="003478C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У птицы есть гнездо, у зверя есть нора.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Как горько было сердцу молодому,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Когда я уходил с отцовского двора,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Сказать прости родному дому!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У зверя есть нора, у птицы есть гнездо.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Как бьётся сердце, горестно и громко,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r w:rsidRPr="000C63F8">
        <w:rPr>
          <w:sz w:val="28"/>
          <w:szCs w:val="28"/>
        </w:rPr>
        <w:t>Когда вхожу, крестясь, в чужой, наёмный дом</w:t>
      </w:r>
    </w:p>
    <w:p w:rsidR="000C63F8" w:rsidRPr="000C63F8" w:rsidRDefault="000C63F8" w:rsidP="000C63F8">
      <w:pPr>
        <w:ind w:firstLine="708"/>
        <w:jc w:val="center"/>
        <w:rPr>
          <w:sz w:val="28"/>
          <w:szCs w:val="28"/>
        </w:rPr>
      </w:pPr>
      <w:proofErr w:type="gramStart"/>
      <w:r w:rsidRPr="000C63F8">
        <w:rPr>
          <w:sz w:val="28"/>
          <w:szCs w:val="28"/>
        </w:rPr>
        <w:t>С</w:t>
      </w:r>
      <w:proofErr w:type="gramEnd"/>
      <w:r w:rsidRPr="000C63F8">
        <w:rPr>
          <w:sz w:val="28"/>
          <w:szCs w:val="28"/>
        </w:rPr>
        <w:t xml:space="preserve"> своей уж ветхою котомкой!</w:t>
      </w:r>
    </w:p>
    <w:p w:rsidR="000C63F8" w:rsidRDefault="000C63F8" w:rsidP="003478C4">
      <w:pPr>
        <w:ind w:firstLine="708"/>
        <w:jc w:val="center"/>
        <w:rPr>
          <w:sz w:val="28"/>
          <w:szCs w:val="28"/>
        </w:rPr>
      </w:pPr>
      <w:r w:rsidRPr="003478C4">
        <w:rPr>
          <w:sz w:val="24"/>
          <w:szCs w:val="24"/>
        </w:rPr>
        <w:t>(1922)</w:t>
      </w:r>
    </w:p>
    <w:p w:rsidR="00C91AFE" w:rsidRDefault="000C63F8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Память о Родине всю жизнь питала его творчество. В </w:t>
      </w:r>
      <w:proofErr w:type="spellStart"/>
      <w:r>
        <w:rPr>
          <w:sz w:val="28"/>
          <w:szCs w:val="28"/>
        </w:rPr>
        <w:t>Грассе</w:t>
      </w:r>
      <w:proofErr w:type="spellEnd"/>
      <w:r>
        <w:rPr>
          <w:sz w:val="28"/>
          <w:szCs w:val="28"/>
        </w:rPr>
        <w:t>, небольшом городке под Парижем, где жили супруги Бунины долгие годы, были написаны его наиболее значительные произведения.</w:t>
      </w:r>
      <w:r w:rsidR="00A8274F">
        <w:rPr>
          <w:sz w:val="28"/>
          <w:szCs w:val="28"/>
        </w:rPr>
        <w:t xml:space="preserve"> Среди них роман «Жизнь Арсеньева», за который ему была присуждена Нобелевская премия.</w:t>
      </w:r>
    </w:p>
    <w:p w:rsidR="00A8274F" w:rsidRDefault="003478C4" w:rsidP="00C91AF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6D82F0" wp14:editId="20451BF2">
            <wp:simplePos x="0" y="0"/>
            <wp:positionH relativeFrom="column">
              <wp:posOffset>3810</wp:posOffset>
            </wp:positionH>
            <wp:positionV relativeFrom="paragraph">
              <wp:posOffset>11430</wp:posOffset>
            </wp:positionV>
            <wp:extent cx="903605" cy="1413510"/>
            <wp:effectExtent l="0" t="0" r="0" b="0"/>
            <wp:wrapSquare wrapText="bothSides"/>
            <wp:docPr id="8" name="Рисунок 8" descr="C:\Users\Admin\Desktop\Бунин.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унин.прем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4F">
        <w:rPr>
          <w:sz w:val="28"/>
          <w:szCs w:val="28"/>
        </w:rPr>
        <w:t>Решением Шведской академии от 9 ноября 1933 года Нобелевская премия присуждена Ивану Бунину за строгий артистический талант, с которым он воссоздал в литературной прозе типичный русский характер.</w:t>
      </w:r>
    </w:p>
    <w:p w:rsidR="00A8274F" w:rsidRDefault="00A8274F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Константин Паустовский сказал о романе, что он представляет новый жанр в мировой литературе, где поэзия и проза слились воедино.</w:t>
      </w:r>
    </w:p>
    <w:p w:rsidR="00A8274F" w:rsidRDefault="00A8274F" w:rsidP="000C63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«Талант талантом, а всё-таки «всякая сосна своему бору шумит». А где мой бор? С кем и кому мне шуметь» - с горечью говорил он.</w:t>
      </w:r>
    </w:p>
    <w:p w:rsidR="00A8274F" w:rsidRDefault="00F715CF" w:rsidP="00A8274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В лесу, в горе, родник, живой и звонкий,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Над родником старинный голубец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С лубочной почерневшею иконкой,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А в роднике березовый корец.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 xml:space="preserve">Я не люблю, о Русь, </w:t>
      </w:r>
      <w:proofErr w:type="gramStart"/>
      <w:r w:rsidRPr="00A8274F">
        <w:rPr>
          <w:sz w:val="28"/>
          <w:szCs w:val="28"/>
        </w:rPr>
        <w:t>твоей</w:t>
      </w:r>
      <w:proofErr w:type="gramEnd"/>
      <w:r w:rsidRPr="00A8274F">
        <w:rPr>
          <w:sz w:val="28"/>
          <w:szCs w:val="28"/>
        </w:rPr>
        <w:t xml:space="preserve"> несмелой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Тысячелетней, рабской нищеты.</w:t>
      </w:r>
    </w:p>
    <w:p w:rsidR="00A8274F" w:rsidRP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Но этот крест, но этот ковшик белый...</w:t>
      </w:r>
    </w:p>
    <w:p w:rsidR="00A8274F" w:rsidRDefault="00A8274F" w:rsidP="00A8274F">
      <w:pPr>
        <w:ind w:firstLine="708"/>
        <w:jc w:val="center"/>
        <w:rPr>
          <w:sz w:val="28"/>
          <w:szCs w:val="28"/>
        </w:rPr>
      </w:pPr>
      <w:r w:rsidRPr="00A8274F">
        <w:rPr>
          <w:sz w:val="28"/>
          <w:szCs w:val="28"/>
        </w:rPr>
        <w:t>Смиренные, родимые черты!</w:t>
      </w:r>
    </w:p>
    <w:p w:rsidR="00F715CF" w:rsidRPr="00F715CF" w:rsidRDefault="00F715CF" w:rsidP="00A8274F">
      <w:pPr>
        <w:ind w:firstLine="708"/>
        <w:jc w:val="center"/>
        <w:rPr>
          <w:sz w:val="24"/>
          <w:szCs w:val="24"/>
        </w:rPr>
      </w:pPr>
      <w:r w:rsidRPr="00F715CF">
        <w:rPr>
          <w:sz w:val="24"/>
          <w:szCs w:val="24"/>
        </w:rPr>
        <w:t>(1905)</w:t>
      </w:r>
    </w:p>
    <w:p w:rsidR="00A8274F" w:rsidRDefault="00A8274F" w:rsidP="007E6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«Все мы Россию, наше русское естество унесли с собою, и где</w:t>
      </w:r>
      <w:r w:rsidR="007E6CFB">
        <w:rPr>
          <w:sz w:val="28"/>
          <w:szCs w:val="28"/>
        </w:rPr>
        <w:t xml:space="preserve"> бы мы ни были, она в нас, в наших мыслях и чувствах», - писал Иван Бунин.</w:t>
      </w:r>
    </w:p>
    <w:p w:rsidR="007E6CFB" w:rsidRDefault="007E6CFB" w:rsidP="007E6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Чувство Родины особенно сильно проявилось во время войны с гитлеровской Германией. Когда немцы оккупировали Францию, материальное благополучие супругов Буниных, и без того относительное, рухнуло. Скромные накопления обесценились, превратились в прах. Почти невероятно, что в этих условиях создавалась одна из лучших книг о любви!</w:t>
      </w:r>
    </w:p>
    <w:p w:rsidR="00F715CF" w:rsidRDefault="00F715CF" w:rsidP="00F715C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4F7697F" wp14:editId="52971A3B">
            <wp:simplePos x="0" y="0"/>
            <wp:positionH relativeFrom="column">
              <wp:posOffset>3810</wp:posOffset>
            </wp:positionH>
            <wp:positionV relativeFrom="paragraph">
              <wp:posOffset>233045</wp:posOffset>
            </wp:positionV>
            <wp:extent cx="1562735" cy="1860550"/>
            <wp:effectExtent l="0" t="0" r="0" b="6350"/>
            <wp:wrapSquare wrapText="bothSides"/>
            <wp:docPr id="9" name="Рисунок 9" descr="C:\Users\Admin\Desktop\тёмные алл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ёмные алле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CFB" w:rsidRDefault="007E6CFB" w:rsidP="007E6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«Всякая любовь – великое счастье, даже если она не разделена» - вот главное, что хотел донести до читателей автор «Тёмных аллей». Передавая «Тёмные аллеи» для публикации в США, Бунин сказал: «Это книга о любви с некоторыми смелыми местами. В общем, она говорит о трагическом и о многом нежном </w:t>
      </w:r>
      <w:r>
        <w:rPr>
          <w:sz w:val="28"/>
          <w:szCs w:val="28"/>
        </w:rPr>
        <w:lastRenderedPageBreak/>
        <w:t>и прекрасном. Думаю, что это самое лучшее и самое оригинальное из того, что я написал в жизни!»</w:t>
      </w:r>
      <w:r w:rsidR="00A02C64">
        <w:rPr>
          <w:sz w:val="28"/>
          <w:szCs w:val="28"/>
        </w:rPr>
        <w:t xml:space="preserve"> В полном объёме книга Бунина «Тёмные аллеи» вышла в Париже в 1946 году.</w:t>
      </w:r>
    </w:p>
    <w:p w:rsidR="00A02C64" w:rsidRDefault="00A02C64" w:rsidP="007E6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письмах и дневниках Иван Бунин говорит о своём желании возвратиться в Москву. Но в старости и  болезнях решиться на такой шаг непросто. Не было уверенности, сбудутся ли надежды на спокойную жизнь и на издание его книг.</w:t>
      </w:r>
    </w:p>
    <w:p w:rsidR="00A02C64" w:rsidRDefault="00F715CF" w:rsidP="00F715C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 xml:space="preserve">Ту звезду, что </w:t>
      </w:r>
      <w:proofErr w:type="spellStart"/>
      <w:r w:rsidRPr="00A02C64">
        <w:rPr>
          <w:sz w:val="28"/>
          <w:szCs w:val="28"/>
        </w:rPr>
        <w:t>качалас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в тё</w:t>
      </w:r>
      <w:r w:rsidRPr="00A02C64">
        <w:rPr>
          <w:sz w:val="28"/>
          <w:szCs w:val="28"/>
        </w:rPr>
        <w:t>мной воде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Под кривою ракитой в заглохшем саду,-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 xml:space="preserve">Огонек, до рассвета </w:t>
      </w:r>
      <w:proofErr w:type="gramStart"/>
      <w:r w:rsidRPr="00A02C64">
        <w:rPr>
          <w:sz w:val="28"/>
          <w:szCs w:val="28"/>
        </w:rPr>
        <w:t>мерцавшей</w:t>
      </w:r>
      <w:proofErr w:type="gramEnd"/>
      <w:r w:rsidRPr="00A02C64">
        <w:rPr>
          <w:sz w:val="28"/>
          <w:szCs w:val="28"/>
        </w:rPr>
        <w:t xml:space="preserve"> в пруде,-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Я теперь в небесах никогда не найду.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В то селенье, где шли молодые года,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В старый дом, где я первые песни слагал,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Где я счастья и радости в юности ждал,</w:t>
      </w:r>
    </w:p>
    <w:p w:rsid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Я теперь не вернусь никогда, никогда.</w:t>
      </w:r>
    </w:p>
    <w:p w:rsidR="00F715CF" w:rsidRPr="00F715CF" w:rsidRDefault="00F715CF" w:rsidP="00A02C64">
      <w:pPr>
        <w:ind w:firstLine="708"/>
        <w:jc w:val="center"/>
        <w:rPr>
          <w:sz w:val="24"/>
          <w:szCs w:val="24"/>
        </w:rPr>
      </w:pPr>
      <w:r w:rsidRPr="00F715CF">
        <w:rPr>
          <w:sz w:val="24"/>
          <w:szCs w:val="24"/>
        </w:rPr>
        <w:t>(1901)</w:t>
      </w:r>
    </w:p>
    <w:p w:rsidR="00A02C64" w:rsidRDefault="00A02C64" w:rsidP="00A02C64">
      <w:pPr>
        <w:ind w:firstLine="708"/>
        <w:jc w:val="center"/>
        <w:rPr>
          <w:sz w:val="28"/>
          <w:szCs w:val="28"/>
        </w:rPr>
      </w:pPr>
    </w:p>
    <w:p w:rsidR="00A02C64" w:rsidRDefault="00A02C64" w:rsidP="00A02C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жизни человеческой, от веков, поколений остаётся на земле </w:t>
      </w:r>
      <w:proofErr w:type="gramStart"/>
      <w:r>
        <w:rPr>
          <w:sz w:val="28"/>
          <w:szCs w:val="28"/>
        </w:rPr>
        <w:t>высокое</w:t>
      </w:r>
      <w:proofErr w:type="gramEnd"/>
      <w:r>
        <w:rPr>
          <w:sz w:val="28"/>
          <w:szCs w:val="28"/>
        </w:rPr>
        <w:t>, доброе и прекрасное. Только это. Так и от жизни Ивана Алексеевича Бунина осталось его высокое, доброе и прекрасное искусство, которое влилось в великую русскую литературу. И останется с нами навсегда!</w:t>
      </w:r>
    </w:p>
    <w:p w:rsidR="00F32644" w:rsidRDefault="00F32644" w:rsidP="00F3264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И цветы, и шмели, и трава, и колосья,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И лазурь, и полуденный зной…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Срок настанет – господь сына блудного спросит: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lastRenderedPageBreak/>
        <w:t>«Был ли счастлив ты в жизни земной?»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И забуду я все – вспомню только вот эти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Полевые пути меж колосьев и трав –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И от сладостных слез не успею ответить,</w:t>
      </w:r>
    </w:p>
    <w:p w:rsidR="00A02C64" w:rsidRPr="00A02C64" w:rsidRDefault="00A02C64" w:rsidP="00A02C64">
      <w:pPr>
        <w:ind w:firstLine="708"/>
        <w:jc w:val="center"/>
        <w:rPr>
          <w:sz w:val="28"/>
          <w:szCs w:val="28"/>
        </w:rPr>
      </w:pPr>
      <w:r w:rsidRPr="00A02C64">
        <w:rPr>
          <w:sz w:val="28"/>
          <w:szCs w:val="28"/>
        </w:rPr>
        <w:t>К милосердным коленам припав.</w:t>
      </w:r>
    </w:p>
    <w:p w:rsidR="00A02C64" w:rsidRDefault="00F32644" w:rsidP="00A02C64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02C64" w:rsidRPr="00A02C6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A02C64" w:rsidRPr="00A02C64">
        <w:rPr>
          <w:sz w:val="24"/>
          <w:szCs w:val="24"/>
        </w:rPr>
        <w:t>1918 г.)</w:t>
      </w:r>
    </w:p>
    <w:p w:rsidR="00A02C64" w:rsidRDefault="00A02C64" w:rsidP="00A02C64">
      <w:pPr>
        <w:ind w:firstLine="708"/>
        <w:jc w:val="center"/>
        <w:rPr>
          <w:sz w:val="24"/>
          <w:szCs w:val="24"/>
        </w:rPr>
      </w:pPr>
    </w:p>
    <w:p w:rsidR="00A02C64" w:rsidRDefault="00A02C64" w:rsidP="00A02C64">
      <w:pPr>
        <w:ind w:firstLine="708"/>
        <w:jc w:val="both"/>
        <w:rPr>
          <w:sz w:val="28"/>
          <w:szCs w:val="28"/>
        </w:rPr>
      </w:pPr>
      <w:r w:rsidRPr="00AC7C85">
        <w:rPr>
          <w:sz w:val="28"/>
          <w:szCs w:val="28"/>
        </w:rPr>
        <w:t xml:space="preserve">Определяя своё творческое кредо, Бунин писал: «Я не касался </w:t>
      </w:r>
      <w:r w:rsidR="00AC7C85">
        <w:rPr>
          <w:sz w:val="28"/>
          <w:szCs w:val="28"/>
        </w:rPr>
        <w:t>в своих произведениях политической и общественной злободневности, я не принадлежал ни к одной литературной школе, не называл себя ни декадентом, ни романтиком… Меня занимали вопросы психологические, религиозные и исторические».</w:t>
      </w:r>
    </w:p>
    <w:p w:rsidR="00264D3C" w:rsidRDefault="00264D3C" w:rsidP="00A02C64">
      <w:pPr>
        <w:ind w:firstLine="708"/>
        <w:jc w:val="both"/>
        <w:rPr>
          <w:sz w:val="28"/>
          <w:szCs w:val="28"/>
        </w:rPr>
      </w:pPr>
    </w:p>
    <w:p w:rsidR="00264D3C" w:rsidRDefault="00264D3C" w:rsidP="00A02C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5526" cy="3853150"/>
            <wp:effectExtent l="0" t="0" r="8255" b="0"/>
            <wp:docPr id="2" name="Рисунок 2" descr="C:\Users\Admin\Desktop\elets_muzei_bunin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lets_muzei_bunin-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52" cy="38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3C" w:rsidRPr="00264D3C" w:rsidRDefault="00264D3C" w:rsidP="00264D3C">
      <w:pPr>
        <w:ind w:firstLine="708"/>
        <w:jc w:val="center"/>
        <w:rPr>
          <w:i/>
          <w:sz w:val="24"/>
          <w:szCs w:val="24"/>
        </w:rPr>
      </w:pPr>
      <w:r w:rsidRPr="00264D3C">
        <w:rPr>
          <w:i/>
          <w:sz w:val="24"/>
          <w:szCs w:val="24"/>
        </w:rPr>
        <w:t>Дом-музей Бунина в Ельце</w:t>
      </w:r>
    </w:p>
    <w:p w:rsidR="00F32644" w:rsidRPr="00AC7C85" w:rsidRDefault="00F32644" w:rsidP="00A02C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1925" cy="3933825"/>
            <wp:effectExtent l="0" t="0" r="0" b="9525"/>
            <wp:docPr id="10" name="Рисунок 10" descr="C:\Users\Admin\Desktop\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абине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64" w:rsidRPr="00264D3C" w:rsidRDefault="000319AC" w:rsidP="00A02C64">
      <w:pPr>
        <w:ind w:firstLine="708"/>
        <w:jc w:val="center"/>
        <w:rPr>
          <w:i/>
          <w:sz w:val="24"/>
          <w:szCs w:val="24"/>
        </w:rPr>
      </w:pPr>
      <w:r w:rsidRPr="00264D3C">
        <w:rPr>
          <w:i/>
          <w:sz w:val="24"/>
          <w:szCs w:val="24"/>
        </w:rPr>
        <w:t>Французский кабинет Бунина в экспозиции музея (музей в Орле)</w:t>
      </w:r>
    </w:p>
    <w:p w:rsidR="00C232A7" w:rsidRDefault="00C232A7" w:rsidP="00A02C64">
      <w:pPr>
        <w:ind w:firstLine="708"/>
        <w:jc w:val="both"/>
        <w:rPr>
          <w:sz w:val="28"/>
          <w:szCs w:val="28"/>
        </w:rPr>
      </w:pPr>
    </w:p>
    <w:p w:rsidR="00915300" w:rsidRDefault="00915300" w:rsidP="00A02C64">
      <w:pPr>
        <w:ind w:firstLine="708"/>
        <w:jc w:val="both"/>
        <w:rPr>
          <w:sz w:val="28"/>
          <w:szCs w:val="28"/>
        </w:rPr>
      </w:pPr>
    </w:p>
    <w:p w:rsidR="00264D3C" w:rsidRDefault="00264D3C" w:rsidP="00A02C64">
      <w:pPr>
        <w:ind w:firstLine="708"/>
        <w:jc w:val="both"/>
        <w:rPr>
          <w:sz w:val="28"/>
          <w:szCs w:val="28"/>
        </w:rPr>
      </w:pPr>
    </w:p>
    <w:p w:rsidR="00264D3C" w:rsidRPr="00011491" w:rsidRDefault="00264D3C" w:rsidP="00A02C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1852" cy="3306725"/>
            <wp:effectExtent l="0" t="0" r="0" b="8255"/>
            <wp:docPr id="7" name="Рисунок 7" descr="C:\Users\Admin\Desktop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ниг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80" cy="33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91" w:rsidRDefault="00011491" w:rsidP="00011491">
      <w:pPr>
        <w:ind w:firstLine="708"/>
        <w:jc w:val="center"/>
        <w:rPr>
          <w:sz w:val="28"/>
          <w:szCs w:val="28"/>
        </w:rPr>
      </w:pPr>
    </w:p>
    <w:p w:rsidR="003402F4" w:rsidRDefault="003402F4" w:rsidP="003402F4">
      <w:pPr>
        <w:ind w:firstLine="708"/>
        <w:jc w:val="center"/>
        <w:rPr>
          <w:sz w:val="28"/>
          <w:szCs w:val="28"/>
        </w:rPr>
      </w:pPr>
    </w:p>
    <w:p w:rsidR="00C1031D" w:rsidRDefault="00C1031D" w:rsidP="00017F6D">
      <w:pPr>
        <w:ind w:firstLine="708"/>
        <w:jc w:val="center"/>
        <w:rPr>
          <w:sz w:val="28"/>
          <w:szCs w:val="28"/>
        </w:rPr>
      </w:pPr>
    </w:p>
    <w:p w:rsidR="00017F6D" w:rsidRDefault="00017F6D" w:rsidP="00806832">
      <w:pPr>
        <w:ind w:firstLine="708"/>
        <w:jc w:val="both"/>
        <w:rPr>
          <w:sz w:val="28"/>
          <w:szCs w:val="28"/>
        </w:rPr>
      </w:pPr>
    </w:p>
    <w:p w:rsidR="00366972" w:rsidRDefault="00366972" w:rsidP="00806832">
      <w:pPr>
        <w:ind w:firstLine="708"/>
        <w:jc w:val="both"/>
        <w:rPr>
          <w:sz w:val="28"/>
          <w:szCs w:val="28"/>
        </w:rPr>
      </w:pPr>
    </w:p>
    <w:p w:rsidR="00A20EAE" w:rsidRDefault="00A20EAE" w:rsidP="00806832">
      <w:pPr>
        <w:ind w:firstLine="708"/>
        <w:jc w:val="both"/>
        <w:rPr>
          <w:sz w:val="28"/>
          <w:szCs w:val="28"/>
        </w:rPr>
      </w:pPr>
    </w:p>
    <w:p w:rsidR="00A20EAE" w:rsidRDefault="00A20EAE" w:rsidP="00806832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20EAE" w:rsidRDefault="00A20EAE" w:rsidP="00A20EAE">
      <w:pPr>
        <w:ind w:firstLine="708"/>
        <w:jc w:val="center"/>
        <w:rPr>
          <w:sz w:val="28"/>
          <w:szCs w:val="28"/>
        </w:rPr>
      </w:pPr>
    </w:p>
    <w:p w:rsidR="00A20EAE" w:rsidRPr="00A639C3" w:rsidRDefault="00A20EAE" w:rsidP="00A20EAE">
      <w:pPr>
        <w:ind w:firstLine="708"/>
        <w:jc w:val="center"/>
        <w:rPr>
          <w:sz w:val="28"/>
          <w:szCs w:val="28"/>
        </w:rPr>
      </w:pPr>
    </w:p>
    <w:sectPr w:rsidR="00A20EAE" w:rsidRPr="00A63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9C3"/>
    <w:rsid w:val="00011491"/>
    <w:rsid w:val="00017F6D"/>
    <w:rsid w:val="000319AC"/>
    <w:rsid w:val="000442FD"/>
    <w:rsid w:val="00062618"/>
    <w:rsid w:val="000C1EDA"/>
    <w:rsid w:val="000C63F8"/>
    <w:rsid w:val="000E202B"/>
    <w:rsid w:val="001C6D15"/>
    <w:rsid w:val="00201949"/>
    <w:rsid w:val="00260992"/>
    <w:rsid w:val="00264D3C"/>
    <w:rsid w:val="002D1D00"/>
    <w:rsid w:val="003402F4"/>
    <w:rsid w:val="003478C4"/>
    <w:rsid w:val="00366972"/>
    <w:rsid w:val="00533BBF"/>
    <w:rsid w:val="005C06F8"/>
    <w:rsid w:val="006179EC"/>
    <w:rsid w:val="00747A5B"/>
    <w:rsid w:val="00782AF4"/>
    <w:rsid w:val="007E6CFB"/>
    <w:rsid w:val="00806832"/>
    <w:rsid w:val="00894D0D"/>
    <w:rsid w:val="008E1EA9"/>
    <w:rsid w:val="00915300"/>
    <w:rsid w:val="00A02C64"/>
    <w:rsid w:val="00A20EAE"/>
    <w:rsid w:val="00A639C3"/>
    <w:rsid w:val="00A8274F"/>
    <w:rsid w:val="00AC7C85"/>
    <w:rsid w:val="00C1031D"/>
    <w:rsid w:val="00C232A7"/>
    <w:rsid w:val="00C25371"/>
    <w:rsid w:val="00C46D1D"/>
    <w:rsid w:val="00C91AFE"/>
    <w:rsid w:val="00D74B2B"/>
    <w:rsid w:val="00D85F03"/>
    <w:rsid w:val="00E41773"/>
    <w:rsid w:val="00F32644"/>
    <w:rsid w:val="00F715CF"/>
    <w:rsid w:val="00FA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CA927-5BE7-47E0-8BC8-FD2D4166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18</Pages>
  <Words>2211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2020-10-20T06:47:00Z</dcterms:created>
  <dcterms:modified xsi:type="dcterms:W3CDTF">2020-10-21T10:36:00Z</dcterms:modified>
</cp:coreProperties>
</file>